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保定理工学院新生健康跟踪卡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                      </w:t>
      </w:r>
      <w:r>
        <w:rPr>
          <w:rFonts w:hint="eastAsia" w:ascii="黑体" w:hAnsi="黑体" w:eastAsia="黑体"/>
          <w:sz w:val="24"/>
          <w:szCs w:val="24"/>
        </w:rPr>
        <w:t xml:space="preserve"> 建卡日期：     年  月  日</w:t>
      </w:r>
    </w:p>
    <w:tbl>
      <w:tblPr>
        <w:tblStyle w:val="5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7"/>
        <w:gridCol w:w="1247"/>
        <w:gridCol w:w="1373"/>
        <w:gridCol w:w="1790"/>
        <w:gridCol w:w="578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院别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考生号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家庭住址</w:t>
            </w:r>
          </w:p>
        </w:tc>
        <w:tc>
          <w:tcPr>
            <w:tcW w:w="38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家庭成员人数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本人身体状况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家长联系方式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报到当天随同家长人数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本人是否“四类人员”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确诊 口    疑似 口   密切接触者 口   发热人员 口   否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家庭成员是否“四类人员”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确诊 口    疑似 口   密切接触者 口   发热人员 口   否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注：填写开学前十四天体温测量情况。</w:t>
      </w:r>
    </w:p>
    <w:p/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保定理工学院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随同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家长</w:t>
      </w:r>
      <w:r>
        <w:rPr>
          <w:rFonts w:hint="eastAsia" w:ascii="黑体" w:hAnsi="黑体" w:eastAsia="黑体"/>
          <w:b/>
          <w:sz w:val="36"/>
          <w:szCs w:val="36"/>
        </w:rPr>
        <w:t>健康跟踪卡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黑体" w:hAnsi="黑体" w:eastAsia="黑体"/>
          <w:sz w:val="24"/>
          <w:szCs w:val="24"/>
        </w:rPr>
        <w:t>建卡日期：     年  月  日</w:t>
      </w:r>
    </w:p>
    <w:tbl>
      <w:tblPr>
        <w:tblStyle w:val="5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新生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随同家长姓名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随同家长身体状况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家长本人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是否“四类人员”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确诊 口    疑似 口   密切接触者 口   发热人员 口   否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家庭成员是否“四类人员”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确诊 口    疑似 口   密切接触者 口   发热人员 口   否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（ 随同家长人数与填写此卡人数一致，如：跟随新生报道的家长有两人，需填写此卡两份。）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注：填写开学前十四天体温测量情况。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保定理工学院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随同家长</w:t>
      </w:r>
      <w:r>
        <w:rPr>
          <w:rFonts w:hint="eastAsia" w:ascii="黑体" w:hAnsi="黑体" w:eastAsia="黑体"/>
          <w:b/>
          <w:sz w:val="36"/>
          <w:szCs w:val="36"/>
        </w:rPr>
        <w:t>健康跟踪卡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黑体" w:hAnsi="黑体" w:eastAsia="黑体"/>
          <w:sz w:val="24"/>
          <w:szCs w:val="24"/>
        </w:rPr>
        <w:t>建卡日期：     年  月  日</w:t>
      </w:r>
    </w:p>
    <w:tbl>
      <w:tblPr>
        <w:tblStyle w:val="5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新生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随同家长姓名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随同家长身体状况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家长本人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是否“四类人员”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确诊 口    疑似 口   密切接触者 口   发热人员 口   否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家庭成员是否“四类人员”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确诊 口    疑似 口   密切接触者 口   发热人员 口   否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月 日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（ 随同家长人数与填写此卡人数一致，如：跟随新生报道的家长有两人，需填写此卡两份。）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注：填写开学前十四天体温测量情况。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2E"/>
    <w:rsid w:val="0008746B"/>
    <w:rsid w:val="0012326B"/>
    <w:rsid w:val="00237EE2"/>
    <w:rsid w:val="00277DE1"/>
    <w:rsid w:val="0041688F"/>
    <w:rsid w:val="0049652E"/>
    <w:rsid w:val="004B2B11"/>
    <w:rsid w:val="00545FC8"/>
    <w:rsid w:val="006B13E1"/>
    <w:rsid w:val="009318E3"/>
    <w:rsid w:val="00976DD4"/>
    <w:rsid w:val="00AD17B5"/>
    <w:rsid w:val="00B11451"/>
    <w:rsid w:val="00D6618C"/>
    <w:rsid w:val="00EE74CF"/>
    <w:rsid w:val="1A1500DF"/>
    <w:rsid w:val="1D3F0C5E"/>
    <w:rsid w:val="281B5B41"/>
    <w:rsid w:val="3AA1272A"/>
    <w:rsid w:val="3F3032A2"/>
    <w:rsid w:val="4EF13657"/>
    <w:rsid w:val="70FF1A55"/>
    <w:rsid w:val="778B7C34"/>
    <w:rsid w:val="7BD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36</TotalTime>
  <ScaleCrop>false</ScaleCrop>
  <LinksUpToDate>false</LinksUpToDate>
  <CharactersWithSpaces>485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2020-03-01T13:06:00Z</dcterms:created>
  <dc:creator>386784103@qq.com</dc:creator>
  <cp:lastModifiedBy>ei砸</cp:lastModifiedBy>
  <cp:lastPrinted>2020-08-14T08:19:00Z</cp:lastPrinted>
  <dcterms:modified xsi:type="dcterms:W3CDTF">2020-08-16T08:58:46Z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